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364C" w14:textId="77777777" w:rsidR="006B01BD" w:rsidRPr="00D12C5E" w:rsidRDefault="007B72B7" w:rsidP="007B72B7">
      <w:pPr>
        <w:pStyle w:val="Date"/>
      </w:pPr>
      <w:r>
        <w:t>August 22, 2021</w:t>
      </w:r>
    </w:p>
    <w:p w14:paraId="3223EF3B" w14:textId="55D160AF" w:rsidR="006B01BD" w:rsidRPr="00DD08CE" w:rsidRDefault="000A4DF3" w:rsidP="00327ABF">
      <w:pPr>
        <w:rPr>
          <w:b/>
          <w:bCs/>
        </w:rPr>
      </w:pPr>
      <w:r>
        <w:rPr>
          <w:b/>
          <w:bCs/>
        </w:rPr>
        <w:t>Dear Brothers and Sisters,</w:t>
      </w:r>
    </w:p>
    <w:p w14:paraId="279D7A62" w14:textId="77777777" w:rsidR="006B01BD" w:rsidRDefault="007B72B7" w:rsidP="007B72B7">
      <w:r w:rsidRPr="007B72B7">
        <w:t>Greetings in the name of our Lord</w:t>
      </w:r>
      <w:r>
        <w:t xml:space="preserve"> Jesus Christ</w:t>
      </w:r>
      <w:r w:rsidRPr="007B72B7">
        <w:t>!</w:t>
      </w:r>
    </w:p>
    <w:p w14:paraId="5F6CD42C" w14:textId="77777777" w:rsidR="007B72B7" w:rsidRDefault="007B72B7" w:rsidP="007B72B7">
      <w:r>
        <w:t>We, Adelina Christian Church is a Christ-centered organization that demonstrates Christ’s love through ministry and service. In obedience to Christ’s commission, we make disciples, bear witness to the gospel in word and deed.</w:t>
      </w:r>
    </w:p>
    <w:p w14:paraId="6D147C44" w14:textId="77777777" w:rsidR="007B72B7" w:rsidRDefault="007B72B7" w:rsidP="007B72B7">
      <w:r>
        <w:t>In accordance with this</w:t>
      </w:r>
      <w:r w:rsidR="00CD7F6C">
        <w:t>,</w:t>
      </w:r>
      <w:r>
        <w:t xml:space="preserve"> we are organizing an Evangelistic Concert titled </w:t>
      </w:r>
      <w:r w:rsidRPr="001F714D">
        <w:rPr>
          <w:b/>
          <w:bCs/>
        </w:rPr>
        <w:t>“HOPE IS REAL”</w:t>
      </w:r>
      <w:r>
        <w:t xml:space="preserve"> that will be held on October 31, 2021, </w:t>
      </w:r>
      <w:r w:rsidR="001F6C26">
        <w:t xml:space="preserve">Sunday, </w:t>
      </w:r>
      <w:r>
        <w:t>5 PM via Facebook Live. We believe that we are united in these endeavors and aspire to reach those people who are in need of the gospel. In lieu of this, we are humbly inviting you to be a part of this ministry through prayers and free-willed sponsorship. We believe that God commands us to love Him supremely and to live out our faith and beliefs with care for one another, compassion towards the lost and unsaved.</w:t>
      </w:r>
    </w:p>
    <w:p w14:paraId="45F02634" w14:textId="77777777" w:rsidR="007B72B7" w:rsidRDefault="007B72B7" w:rsidP="007B72B7">
      <w:r>
        <w:t>You are very much welcome to be a part of this ministry and for more details or any questions, you can reach us on Facebook @adelinachristianchurch1993. We are hoping to hear more from you.</w:t>
      </w:r>
    </w:p>
    <w:p w14:paraId="28F66924" w14:textId="77777777" w:rsidR="007B72B7" w:rsidRPr="00D12C5E" w:rsidRDefault="007B72B7" w:rsidP="007B72B7">
      <w:r>
        <w:t>Thank you so much and may God bless you a thousand fold.</w:t>
      </w:r>
    </w:p>
    <w:p w14:paraId="102C522A" w14:textId="77777777" w:rsidR="006B01BD" w:rsidRPr="00D12C5E" w:rsidRDefault="007B72B7" w:rsidP="0061457D">
      <w:pPr>
        <w:pStyle w:val="Closing"/>
      </w:pPr>
      <w:r>
        <w:t>Sincerely yours</w:t>
      </w:r>
      <w:r w:rsidR="006B01BD" w:rsidRPr="00D12C5E">
        <w:t>,</w:t>
      </w:r>
    </w:p>
    <w:p w14:paraId="0F58BEB2" w14:textId="77777777" w:rsidR="006B01BD" w:rsidRPr="00D12C5E" w:rsidRDefault="007B72B7" w:rsidP="0061457D">
      <w:pPr>
        <w:pStyle w:val="Signature"/>
      </w:pPr>
      <w:r>
        <w:t>Jay B. Maravilla</w:t>
      </w:r>
    </w:p>
    <w:p w14:paraId="5A98774C" w14:textId="77777777" w:rsidR="00F670DA" w:rsidRDefault="007B72B7" w:rsidP="007B72B7">
      <w:r>
        <w:t>Evangelism Ministry Head</w:t>
      </w:r>
    </w:p>
    <w:p w14:paraId="26258723" w14:textId="77777777" w:rsidR="001F6C26" w:rsidRDefault="001F6C26" w:rsidP="007B72B7"/>
    <w:p w14:paraId="08BE0C1B" w14:textId="77777777" w:rsidR="001F6C26" w:rsidRDefault="001F6C26" w:rsidP="007B72B7">
      <w:r>
        <w:t>NOTED BY:</w:t>
      </w:r>
    </w:p>
    <w:p w14:paraId="7DE318BC" w14:textId="77777777" w:rsidR="001F6C26" w:rsidRDefault="001F6C26" w:rsidP="007B72B7"/>
    <w:p w14:paraId="0C38D598" w14:textId="77777777" w:rsidR="001F6C26" w:rsidRDefault="001F6C26" w:rsidP="001F6C26">
      <w:pPr>
        <w:spacing w:after="0"/>
        <w:rPr>
          <w:b/>
          <w:bCs/>
        </w:rPr>
      </w:pPr>
      <w:r>
        <w:rPr>
          <w:b/>
          <w:bCs/>
        </w:rPr>
        <w:t>Fernando Sydney T. Herrera</w:t>
      </w:r>
    </w:p>
    <w:p w14:paraId="7B66CDE8" w14:textId="77777777" w:rsidR="001F6C26" w:rsidRPr="001F6C26" w:rsidRDefault="001F6C26" w:rsidP="001F6C26">
      <w:pPr>
        <w:spacing w:after="0"/>
      </w:pPr>
      <w:r>
        <w:t>Senior Pastor</w:t>
      </w:r>
    </w:p>
    <w:sectPr w:rsidR="001F6C26" w:rsidRPr="001F6C26" w:rsidSect="001F6C26">
      <w:headerReference w:type="default" r:id="rId7"/>
      <w:footerReference w:type="default" r:id="rId8"/>
      <w:pgSz w:w="12240" w:h="20160" w:code="5"/>
      <w:pgMar w:top="3600" w:right="1584" w:bottom="504" w:left="1584" w:header="432"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74C4B" w14:textId="77777777" w:rsidR="00F53EC3" w:rsidRDefault="00F53EC3" w:rsidP="00376205">
      <w:r>
        <w:separator/>
      </w:r>
    </w:p>
  </w:endnote>
  <w:endnote w:type="continuationSeparator" w:id="0">
    <w:p w14:paraId="4E3BC658" w14:textId="77777777" w:rsidR="00F53EC3" w:rsidRDefault="00F53EC3"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2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39"/>
      <w:gridCol w:w="564"/>
      <w:gridCol w:w="563"/>
      <w:gridCol w:w="562"/>
      <w:gridCol w:w="556"/>
      <w:gridCol w:w="556"/>
    </w:tblGrid>
    <w:tr w:rsidR="00C92100" w14:paraId="205D9BC1" w14:textId="77777777" w:rsidTr="0061457D">
      <w:trPr>
        <w:trHeight w:val="622"/>
        <w:jc w:val="center"/>
      </w:trPr>
      <w:tc>
        <w:tcPr>
          <w:tcW w:w="10343" w:type="dxa"/>
          <w:gridSpan w:val="4"/>
          <w:vAlign w:val="center"/>
        </w:tcPr>
        <w:p w14:paraId="439BB0C8" w14:textId="77777777" w:rsidR="00C92100" w:rsidRPr="0061457D" w:rsidRDefault="00C92100" w:rsidP="0061457D">
          <w:pPr>
            <w:pStyle w:val="Footer"/>
          </w:pPr>
        </w:p>
      </w:tc>
      <w:tc>
        <w:tcPr>
          <w:tcW w:w="567" w:type="dxa"/>
          <w:vAlign w:val="center"/>
        </w:tcPr>
        <w:p w14:paraId="46D9B1F0" w14:textId="77777777" w:rsidR="00C92100" w:rsidRDefault="00C92100" w:rsidP="00C92100">
          <w:pPr>
            <w:pStyle w:val="Footer"/>
            <w:jc w:val="center"/>
          </w:pPr>
        </w:p>
      </w:tc>
      <w:tc>
        <w:tcPr>
          <w:tcW w:w="567" w:type="dxa"/>
          <w:shd w:val="clear" w:color="auto" w:fill="3494BA" w:themeFill="accent1"/>
        </w:tcPr>
        <w:p w14:paraId="288C1064" w14:textId="77777777" w:rsidR="00C92100" w:rsidRDefault="00C92100" w:rsidP="00C92100">
          <w:pPr>
            <w:pStyle w:val="Footer"/>
          </w:pPr>
        </w:p>
      </w:tc>
    </w:tr>
    <w:tr w:rsidR="00C92100" w14:paraId="26CA0AD2" w14:textId="77777777" w:rsidTr="0061457D">
      <w:trPr>
        <w:trHeight w:val="623"/>
        <w:jc w:val="center"/>
      </w:trPr>
      <w:tc>
        <w:tcPr>
          <w:tcW w:w="9776" w:type="dxa"/>
          <w:gridSpan w:val="3"/>
          <w:vAlign w:val="center"/>
        </w:tcPr>
        <w:p w14:paraId="422D0345" w14:textId="77777777" w:rsidR="00C92100" w:rsidRDefault="001F6C26" w:rsidP="00C92100">
          <w:pPr>
            <w:pStyle w:val="Footer"/>
          </w:pPr>
          <w:r>
            <w:t>adelinachristianchurch.org</w:t>
          </w:r>
        </w:p>
      </w:tc>
      <w:tc>
        <w:tcPr>
          <w:tcW w:w="567" w:type="dxa"/>
          <w:vAlign w:val="center"/>
        </w:tcPr>
        <w:p w14:paraId="53E344D5" w14:textId="77777777" w:rsidR="00C92100" w:rsidRDefault="001F6C26" w:rsidP="00C92100">
          <w:pPr>
            <w:pStyle w:val="Footer"/>
            <w:jc w:val="center"/>
          </w:pPr>
          <w:r w:rsidRPr="00CE1FF8">
            <w:rPr>
              <w:rFonts w:cstheme="majorHAnsi"/>
              <w:noProof/>
              <w:color w:val="000000" w:themeColor="text1"/>
            </w:rPr>
            <w:drawing>
              <wp:inline distT="0" distB="0" distL="0" distR="0" wp14:anchorId="1CC2FD27" wp14:editId="7F767431">
                <wp:extent cx="187325" cy="187325"/>
                <wp:effectExtent l="0" t="0" r="3175" b="3175"/>
                <wp:docPr id="8" name="Graphic 8"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cs1PM3.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325" cy="187325"/>
                        </a:xfrm>
                        <a:prstGeom prst="rect">
                          <a:avLst/>
                        </a:prstGeom>
                      </pic:spPr>
                    </pic:pic>
                  </a:graphicData>
                </a:graphic>
              </wp:inline>
            </w:drawing>
          </w:r>
        </w:p>
      </w:tc>
      <w:tc>
        <w:tcPr>
          <w:tcW w:w="567" w:type="dxa"/>
          <w:shd w:val="clear" w:color="auto" w:fill="2683C6" w:themeFill="accent6"/>
        </w:tcPr>
        <w:p w14:paraId="50D48641" w14:textId="77777777" w:rsidR="00C92100" w:rsidRDefault="00C92100" w:rsidP="00145359">
          <w:pPr>
            <w:pStyle w:val="Footer"/>
          </w:pPr>
        </w:p>
      </w:tc>
      <w:tc>
        <w:tcPr>
          <w:tcW w:w="567" w:type="dxa"/>
          <w:shd w:val="clear" w:color="auto" w:fill="3494BA" w:themeFill="accent1"/>
        </w:tcPr>
        <w:p w14:paraId="042F5484" w14:textId="77777777" w:rsidR="00C92100" w:rsidRDefault="00C92100" w:rsidP="00145359">
          <w:pPr>
            <w:pStyle w:val="Footer"/>
          </w:pPr>
        </w:p>
      </w:tc>
    </w:tr>
    <w:tr w:rsidR="00C92100" w14:paraId="058E719E" w14:textId="77777777" w:rsidTr="0061457D">
      <w:trPr>
        <w:trHeight w:val="622"/>
        <w:jc w:val="center"/>
      </w:trPr>
      <w:tc>
        <w:tcPr>
          <w:tcW w:w="9209" w:type="dxa"/>
          <w:gridSpan w:val="2"/>
          <w:vAlign w:val="center"/>
        </w:tcPr>
        <w:p w14:paraId="300DDCFA" w14:textId="77777777" w:rsidR="00C92100" w:rsidRDefault="001F6C26" w:rsidP="00C92100">
          <w:pPr>
            <w:pStyle w:val="Footer"/>
          </w:pPr>
          <w:r>
            <w:t>adelinachristianchurch1993@gmail.com</w:t>
          </w:r>
        </w:p>
      </w:tc>
      <w:tc>
        <w:tcPr>
          <w:tcW w:w="567" w:type="dxa"/>
          <w:vAlign w:val="center"/>
        </w:tcPr>
        <w:p w14:paraId="1EE32FA0" w14:textId="77777777" w:rsidR="00C92100" w:rsidRDefault="001F6C26" w:rsidP="00C92100">
          <w:pPr>
            <w:pStyle w:val="Footer"/>
            <w:jc w:val="center"/>
          </w:pPr>
          <w:r w:rsidRPr="00CE1FF8">
            <w:rPr>
              <w:rFonts w:cstheme="majorHAnsi"/>
              <w:noProof/>
              <w:color w:val="000000" w:themeColor="text1"/>
            </w:rPr>
            <w:drawing>
              <wp:inline distT="0" distB="0" distL="0" distR="0" wp14:anchorId="7E547063" wp14:editId="08687816">
                <wp:extent cx="187325" cy="187325"/>
                <wp:effectExtent l="0" t="0" r="3175" b="0"/>
                <wp:docPr id="6" name="Graphic 6"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krweMq.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7325" cy="187325"/>
                        </a:xfrm>
                        <a:prstGeom prst="rect">
                          <a:avLst/>
                        </a:prstGeom>
                      </pic:spPr>
                    </pic:pic>
                  </a:graphicData>
                </a:graphic>
              </wp:inline>
            </w:drawing>
          </w:r>
        </w:p>
      </w:tc>
      <w:tc>
        <w:tcPr>
          <w:tcW w:w="567" w:type="dxa"/>
          <w:shd w:val="clear" w:color="auto" w:fill="75BDA7" w:themeFill="accent3"/>
        </w:tcPr>
        <w:p w14:paraId="0CA6C793" w14:textId="77777777" w:rsidR="00C92100" w:rsidRDefault="00C92100" w:rsidP="00145359">
          <w:pPr>
            <w:pStyle w:val="Footer"/>
          </w:pPr>
        </w:p>
      </w:tc>
      <w:tc>
        <w:tcPr>
          <w:tcW w:w="567" w:type="dxa"/>
          <w:shd w:val="clear" w:color="auto" w:fill="2683C6" w:themeFill="accent6"/>
        </w:tcPr>
        <w:p w14:paraId="7542F996" w14:textId="77777777" w:rsidR="00C92100" w:rsidRDefault="00C92100" w:rsidP="00145359">
          <w:pPr>
            <w:pStyle w:val="Footer"/>
          </w:pPr>
        </w:p>
      </w:tc>
      <w:tc>
        <w:tcPr>
          <w:tcW w:w="567" w:type="dxa"/>
          <w:shd w:val="clear" w:color="auto" w:fill="3494BA" w:themeFill="accent1"/>
        </w:tcPr>
        <w:p w14:paraId="256DEF9F" w14:textId="77777777" w:rsidR="00C92100" w:rsidRDefault="00C92100" w:rsidP="00145359">
          <w:pPr>
            <w:pStyle w:val="Footer"/>
          </w:pPr>
        </w:p>
      </w:tc>
    </w:tr>
    <w:tr w:rsidR="00C92100" w14:paraId="1B11276C" w14:textId="77777777" w:rsidTr="0061457D">
      <w:trPr>
        <w:trHeight w:val="623"/>
        <w:jc w:val="center"/>
      </w:trPr>
      <w:tc>
        <w:tcPr>
          <w:tcW w:w="8642" w:type="dxa"/>
          <w:vAlign w:val="center"/>
        </w:tcPr>
        <w:p w14:paraId="44A97F7B" w14:textId="77777777" w:rsidR="00C92100" w:rsidRDefault="001F6C26" w:rsidP="00C92100">
          <w:pPr>
            <w:pStyle w:val="Footer"/>
            <w:ind w:right="30"/>
          </w:pPr>
          <w:r>
            <w:t>B8 L22 Ad</w:t>
          </w:r>
          <w:r w:rsidR="001F714D">
            <w:t>el</w:t>
          </w:r>
          <w:r>
            <w:t>fa St., Phase 3 Adelina 3</w:t>
          </w:r>
          <w:r>
            <w:br/>
            <w:t>Sto. Tomas Binan City, Laguna</w:t>
          </w:r>
        </w:p>
      </w:tc>
      <w:tc>
        <w:tcPr>
          <w:tcW w:w="567" w:type="dxa"/>
          <w:vAlign w:val="center"/>
        </w:tcPr>
        <w:p w14:paraId="358C7DA8" w14:textId="77777777" w:rsidR="00C92100" w:rsidRDefault="00C92100" w:rsidP="00C92100">
          <w:pPr>
            <w:pStyle w:val="Footer"/>
            <w:jc w:val="center"/>
          </w:pPr>
          <w:r w:rsidRPr="00CE1FF8">
            <w:rPr>
              <w:rFonts w:cstheme="majorHAnsi"/>
              <w:noProof/>
              <w:color w:val="000000" w:themeColor="text1"/>
            </w:rPr>
            <w:drawing>
              <wp:inline distT="0" distB="0" distL="0" distR="0" wp14:anchorId="2AD389AF" wp14:editId="1055C011">
                <wp:extent cx="168910" cy="168910"/>
                <wp:effectExtent l="0" t="0" r="0" b="0"/>
                <wp:docPr id="9" name="Graphic 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suvnbc.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68910" cy="168910"/>
                        </a:xfrm>
                        <a:prstGeom prst="rect">
                          <a:avLst/>
                        </a:prstGeom>
                      </pic:spPr>
                    </pic:pic>
                  </a:graphicData>
                </a:graphic>
              </wp:inline>
            </w:drawing>
          </w:r>
        </w:p>
      </w:tc>
      <w:tc>
        <w:tcPr>
          <w:tcW w:w="567" w:type="dxa"/>
          <w:shd w:val="clear" w:color="auto" w:fill="373545" w:themeFill="text2"/>
        </w:tcPr>
        <w:p w14:paraId="69BD660D" w14:textId="77777777" w:rsidR="00C92100" w:rsidRDefault="00C92100" w:rsidP="00145359">
          <w:pPr>
            <w:pStyle w:val="Footer"/>
          </w:pPr>
        </w:p>
      </w:tc>
      <w:tc>
        <w:tcPr>
          <w:tcW w:w="567" w:type="dxa"/>
          <w:shd w:val="clear" w:color="auto" w:fill="75BDA7" w:themeFill="accent3"/>
        </w:tcPr>
        <w:p w14:paraId="220100A1" w14:textId="77777777" w:rsidR="00C92100" w:rsidRDefault="00C92100" w:rsidP="00145359">
          <w:pPr>
            <w:pStyle w:val="Footer"/>
          </w:pPr>
        </w:p>
      </w:tc>
      <w:tc>
        <w:tcPr>
          <w:tcW w:w="567" w:type="dxa"/>
          <w:shd w:val="clear" w:color="auto" w:fill="2683C6" w:themeFill="accent6"/>
        </w:tcPr>
        <w:p w14:paraId="1B81D64A" w14:textId="77777777" w:rsidR="00C92100" w:rsidRDefault="00C92100" w:rsidP="00145359">
          <w:pPr>
            <w:pStyle w:val="Footer"/>
          </w:pPr>
        </w:p>
      </w:tc>
      <w:tc>
        <w:tcPr>
          <w:tcW w:w="567" w:type="dxa"/>
          <w:shd w:val="clear" w:color="auto" w:fill="3494BA" w:themeFill="accent1"/>
        </w:tcPr>
        <w:p w14:paraId="5F069864" w14:textId="77777777" w:rsidR="00C92100" w:rsidRDefault="00C92100" w:rsidP="00145359">
          <w:pPr>
            <w:pStyle w:val="Footer"/>
          </w:pPr>
        </w:p>
      </w:tc>
    </w:tr>
  </w:tbl>
  <w:p w14:paraId="7C220DB5" w14:textId="77777777" w:rsidR="00F6710A" w:rsidRDefault="00F6710A" w:rsidP="00145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4CE6E" w14:textId="77777777" w:rsidR="00F53EC3" w:rsidRDefault="00F53EC3" w:rsidP="00376205">
      <w:r>
        <w:separator/>
      </w:r>
    </w:p>
  </w:footnote>
  <w:footnote w:type="continuationSeparator" w:id="0">
    <w:p w14:paraId="79D99528" w14:textId="77777777" w:rsidR="00F53EC3" w:rsidRDefault="00F53EC3"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2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33"/>
      <w:gridCol w:w="4307"/>
    </w:tblGrid>
    <w:tr w:rsidR="001A79C0" w14:paraId="4026D0A7" w14:textId="77777777" w:rsidTr="00D907F8">
      <w:trPr>
        <w:jc w:val="center"/>
      </w:trPr>
      <w:tc>
        <w:tcPr>
          <w:tcW w:w="6946" w:type="dxa"/>
        </w:tcPr>
        <w:p w14:paraId="2A13ACF6" w14:textId="77777777" w:rsidR="001A79C0" w:rsidRDefault="001A79C0" w:rsidP="00FB21D8">
          <w:pPr>
            <w:rPr>
              <w:noProof/>
            </w:rPr>
          </w:pPr>
          <w:r>
            <w:rPr>
              <w:noProof/>
            </w:rPr>
            <mc:AlternateContent>
              <mc:Choice Requires="wpg">
                <w:drawing>
                  <wp:inline distT="0" distB="0" distL="0" distR="0" wp14:anchorId="32956FE6" wp14:editId="29F28E11">
                    <wp:extent cx="1371600" cy="1600200"/>
                    <wp:effectExtent l="0" t="0" r="0" b="0"/>
                    <wp:docPr id="7" name="Group 7" descr="Decorative element"/>
                    <wp:cNvGraphicFramePr/>
                    <a:graphic xmlns:a="http://schemas.openxmlformats.org/drawingml/2006/main">
                      <a:graphicData uri="http://schemas.microsoft.com/office/word/2010/wordprocessingGroup">
                        <wpg:wgp>
                          <wpg:cNvGrpSpPr/>
                          <wpg:grpSpPr>
                            <a:xfrm>
                              <a:off x="0" y="0"/>
                              <a:ext cx="1371600" cy="1600200"/>
                              <a:chOff x="0" y="0"/>
                              <a:chExt cx="1369609" cy="1600200"/>
                            </a:xfrm>
                          </wpg:grpSpPr>
                          <wps:wsp>
                            <wps:cNvPr id="1" name="Rectangle 1"/>
                            <wps:cNvSpPr/>
                            <wps:spPr>
                              <a:xfrm>
                                <a:off x="0" y="0"/>
                                <a:ext cx="347472" cy="16002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336168" y="0"/>
                                <a:ext cx="342900" cy="12573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679153" y="0"/>
                                <a:ext cx="342900" cy="8001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22137" y="0"/>
                                <a:ext cx="347472"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E655320" id="Group 7" o:spid="_x0000_s1026" alt="Decorative element" style="width:108pt;height:126pt;mso-position-horizontal-relative:char;mso-position-vertical-relative:line" coordsize="1369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">
                    <v:rect id="Rectangle 1" o:spid="_x0000_s1027" style="position:absolute;width:3474;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3494ba [3204]" stroked="f" strokeweight="1pt"/>
                    <v:rect id="Rectangle 2" o:spid="_x0000_s1028" style="position:absolute;left:3361;width:3429;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" fillcolor="#2683c6 [3209]" stroked="f" strokeweight="1pt"/>
                    <v:rect id="Rectangle 3" o:spid="_x0000_s1029" style="position:absolute;left:6791;width:342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" fillcolor="#75bda7 [3206]" stroked="f" strokeweight="1pt"/>
                    <v:rect id="Rectangle 4" o:spid="_x0000_s1030" style="position:absolute;left:10221;width:347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373545 [3215]" stroked="f" strokeweight="1pt"/>
                    <w10:anchorlock/>
                  </v:group>
                </w:pict>
              </mc:Fallback>
            </mc:AlternateContent>
          </w:r>
        </w:p>
      </w:tc>
      <w:tc>
        <w:tcPr>
          <w:tcW w:w="4253" w:type="dxa"/>
        </w:tcPr>
        <w:p w14:paraId="4FDF2F4F" w14:textId="77777777" w:rsidR="001A79C0" w:rsidRDefault="001F6C26" w:rsidP="00D907F8">
          <w:pPr>
            <w:jc w:val="right"/>
            <w:rPr>
              <w:noProof/>
            </w:rPr>
          </w:pPr>
          <w:r>
            <w:rPr>
              <w:noProof/>
            </w:rPr>
            <w:drawing>
              <wp:inline distT="0" distB="0" distL="0" distR="0" wp14:anchorId="5940EEE7" wp14:editId="2B19EDC2">
                <wp:extent cx="1571625" cy="1571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inline>
            </w:drawing>
          </w:r>
        </w:p>
      </w:tc>
    </w:tr>
  </w:tbl>
  <w:p w14:paraId="2C1F602D" w14:textId="77777777" w:rsidR="00F6710A" w:rsidRDefault="00F6710A" w:rsidP="00FB21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2B7"/>
    <w:rsid w:val="000A4DF3"/>
    <w:rsid w:val="000E0F26"/>
    <w:rsid w:val="00145359"/>
    <w:rsid w:val="00184742"/>
    <w:rsid w:val="001A79C0"/>
    <w:rsid w:val="001E4B0C"/>
    <w:rsid w:val="001F6C26"/>
    <w:rsid w:val="001F714D"/>
    <w:rsid w:val="002830EC"/>
    <w:rsid w:val="002F696F"/>
    <w:rsid w:val="003049BB"/>
    <w:rsid w:val="00323A60"/>
    <w:rsid w:val="00327ABF"/>
    <w:rsid w:val="00376205"/>
    <w:rsid w:val="003951D5"/>
    <w:rsid w:val="00396549"/>
    <w:rsid w:val="003A6A4C"/>
    <w:rsid w:val="003D0547"/>
    <w:rsid w:val="00407D91"/>
    <w:rsid w:val="0042510E"/>
    <w:rsid w:val="00425A9C"/>
    <w:rsid w:val="00445EC4"/>
    <w:rsid w:val="004719BA"/>
    <w:rsid w:val="00494123"/>
    <w:rsid w:val="005550C9"/>
    <w:rsid w:val="0059362C"/>
    <w:rsid w:val="005942EB"/>
    <w:rsid w:val="005A519B"/>
    <w:rsid w:val="005E4228"/>
    <w:rsid w:val="0061457D"/>
    <w:rsid w:val="0062123A"/>
    <w:rsid w:val="00626CDC"/>
    <w:rsid w:val="00646E75"/>
    <w:rsid w:val="00682F52"/>
    <w:rsid w:val="006B01BD"/>
    <w:rsid w:val="007B19DB"/>
    <w:rsid w:val="007B72B7"/>
    <w:rsid w:val="008009DA"/>
    <w:rsid w:val="00810A41"/>
    <w:rsid w:val="00877759"/>
    <w:rsid w:val="00914211"/>
    <w:rsid w:val="00922646"/>
    <w:rsid w:val="009834A5"/>
    <w:rsid w:val="009864AB"/>
    <w:rsid w:val="009B3BD5"/>
    <w:rsid w:val="009C28ED"/>
    <w:rsid w:val="009E5AB2"/>
    <w:rsid w:val="00A00DA7"/>
    <w:rsid w:val="00A77DE4"/>
    <w:rsid w:val="00A90B67"/>
    <w:rsid w:val="00B703B8"/>
    <w:rsid w:val="00C067BD"/>
    <w:rsid w:val="00C55116"/>
    <w:rsid w:val="00C6127A"/>
    <w:rsid w:val="00C92100"/>
    <w:rsid w:val="00CD384D"/>
    <w:rsid w:val="00CD7F6C"/>
    <w:rsid w:val="00CE1FF8"/>
    <w:rsid w:val="00D12C5E"/>
    <w:rsid w:val="00D14447"/>
    <w:rsid w:val="00D574C1"/>
    <w:rsid w:val="00D907F8"/>
    <w:rsid w:val="00DD08CE"/>
    <w:rsid w:val="00DD0998"/>
    <w:rsid w:val="00DF4713"/>
    <w:rsid w:val="00E0756B"/>
    <w:rsid w:val="00E45756"/>
    <w:rsid w:val="00E55D74"/>
    <w:rsid w:val="00ED4963"/>
    <w:rsid w:val="00EF18D8"/>
    <w:rsid w:val="00F07226"/>
    <w:rsid w:val="00F405F8"/>
    <w:rsid w:val="00F407B7"/>
    <w:rsid w:val="00F46FBE"/>
    <w:rsid w:val="00F53EC3"/>
    <w:rsid w:val="00F670DA"/>
    <w:rsid w:val="00F6710A"/>
    <w:rsid w:val="00FB2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34BA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300"/>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FB21D8"/>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C067BD"/>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C067BD"/>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semiHidden/>
    <w:rsid w:val="00F46FBE"/>
    <w:pPr>
      <w:spacing w:before="720" w:after="160" w:line="288" w:lineRule="auto"/>
    </w:pPr>
    <w:rPr>
      <w:rFonts w:eastAsiaTheme="minorHAnsi"/>
      <w:color w:val="595959" w:themeColor="text1" w:themeTint="A6"/>
      <w:kern w:val="20"/>
      <w:sz w:val="20"/>
      <w:szCs w:val="20"/>
    </w:rPr>
  </w:style>
  <w:style w:type="character" w:customStyle="1" w:styleId="SalutationChar">
    <w:name w:val="Salutation Char"/>
    <w:basedOn w:val="DefaultParagraphFont"/>
    <w:link w:val="Salutation"/>
    <w:uiPriority w:val="4"/>
    <w:semiHidden/>
    <w:rsid w:val="00FB21D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61457D"/>
    <w:pPr>
      <w:spacing w:before="480" w:after="720"/>
    </w:pPr>
    <w:rPr>
      <w:rFonts w:eastAsiaTheme="minorHAnsi"/>
      <w:kern w:val="20"/>
      <w:szCs w:val="20"/>
    </w:rPr>
  </w:style>
  <w:style w:type="character" w:customStyle="1" w:styleId="ClosingChar">
    <w:name w:val="Closing Char"/>
    <w:basedOn w:val="DefaultParagraphFont"/>
    <w:link w:val="Closing"/>
    <w:uiPriority w:val="6"/>
    <w:rsid w:val="0061457D"/>
    <w:rPr>
      <w:rFonts w:eastAsiaTheme="minorHAnsi"/>
      <w:kern w:val="20"/>
      <w:szCs w:val="20"/>
    </w:rPr>
  </w:style>
  <w:style w:type="paragraph" w:styleId="Signature">
    <w:name w:val="Signature"/>
    <w:basedOn w:val="Normal"/>
    <w:link w:val="SignatureChar"/>
    <w:uiPriority w:val="7"/>
    <w:unhideWhenUsed/>
    <w:qFormat/>
    <w:rsid w:val="0061457D"/>
    <w:pPr>
      <w:spacing w:before="40" w:after="0" w:line="288" w:lineRule="auto"/>
    </w:pPr>
    <w:rPr>
      <w:rFonts w:eastAsiaTheme="minorHAnsi"/>
      <w:b/>
      <w:bCs/>
      <w:kern w:val="20"/>
      <w:szCs w:val="20"/>
    </w:rPr>
  </w:style>
  <w:style w:type="character" w:customStyle="1" w:styleId="SignatureChar">
    <w:name w:val="Signature Char"/>
    <w:basedOn w:val="DefaultParagraphFont"/>
    <w:link w:val="Signature"/>
    <w:uiPriority w:val="7"/>
    <w:rsid w:val="0061457D"/>
    <w:rPr>
      <w:rFonts w:eastAsiaTheme="minorHAnsi"/>
      <w:b/>
      <w:bCs/>
      <w:kern w:val="20"/>
      <w:szCs w:val="20"/>
    </w:rPr>
  </w:style>
  <w:style w:type="paragraph" w:styleId="Title">
    <w:name w:val="Title"/>
    <w:basedOn w:val="Normal"/>
    <w:next w:val="Normal"/>
    <w:link w:val="TitleChar"/>
    <w:uiPriority w:val="1"/>
    <w:semiHidden/>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semiHidden/>
    <w:rsid w:val="00FB21D8"/>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C067BD"/>
  </w:style>
  <w:style w:type="paragraph" w:styleId="Footer">
    <w:name w:val="footer"/>
    <w:basedOn w:val="Normal"/>
    <w:link w:val="FooterChar"/>
    <w:uiPriority w:val="99"/>
    <w:qFormat/>
    <w:rsid w:val="0061457D"/>
    <w:pPr>
      <w:tabs>
        <w:tab w:val="center" w:pos="4680"/>
        <w:tab w:val="right" w:pos="9360"/>
      </w:tabs>
      <w:spacing w:after="0"/>
      <w:jc w:val="right"/>
    </w:pPr>
  </w:style>
  <w:style w:type="character" w:customStyle="1" w:styleId="FooterChar">
    <w:name w:val="Footer Char"/>
    <w:basedOn w:val="DefaultParagraphFont"/>
    <w:link w:val="Footer"/>
    <w:uiPriority w:val="99"/>
    <w:rsid w:val="0061457D"/>
  </w:style>
  <w:style w:type="table" w:styleId="TableGrid">
    <w:name w:val="Table Grid"/>
    <w:basedOn w:val="TableNormal"/>
    <w:uiPriority w:val="39"/>
    <w:rsid w:val="0081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0A41"/>
    <w:rPr>
      <w:color w:val="808080"/>
    </w:rPr>
  </w:style>
  <w:style w:type="paragraph" w:customStyle="1" w:styleId="RecipientName">
    <w:name w:val="Recipient Name"/>
    <w:basedOn w:val="Normal"/>
    <w:next w:val="Normal"/>
    <w:uiPriority w:val="1"/>
    <w:qFormat/>
    <w:rsid w:val="00145359"/>
    <w:pPr>
      <w:spacing w:after="0"/>
    </w:pPr>
    <w:rPr>
      <w:b/>
    </w:rPr>
  </w:style>
  <w:style w:type="paragraph" w:customStyle="1" w:styleId="Address">
    <w:name w:val="Address"/>
    <w:basedOn w:val="Normal"/>
    <w:next w:val="Normal"/>
    <w:uiPriority w:val="2"/>
    <w:qFormat/>
    <w:rsid w:val="00145359"/>
    <w:pPr>
      <w:spacing w:after="480"/>
    </w:pPr>
  </w:style>
  <w:style w:type="paragraph" w:styleId="Date">
    <w:name w:val="Date"/>
    <w:basedOn w:val="Normal"/>
    <w:next w:val="Normal"/>
    <w:link w:val="DateChar"/>
    <w:uiPriority w:val="1"/>
    <w:qFormat/>
    <w:rsid w:val="00145359"/>
    <w:pPr>
      <w:spacing w:after="600"/>
    </w:pPr>
  </w:style>
  <w:style w:type="character" w:customStyle="1" w:styleId="DateChar">
    <w:name w:val="Date Char"/>
    <w:basedOn w:val="DefaultParagraphFont"/>
    <w:link w:val="Date"/>
    <w:uiPriority w:val="1"/>
    <w:rsid w:val="00FB21D8"/>
  </w:style>
  <w:style w:type="paragraph" w:styleId="NoSpacing">
    <w:name w:val="No Spacing"/>
    <w:uiPriority w:val="1"/>
    <w:semiHidden/>
    <w:rsid w:val="00327AB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3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C\AppData\Roaming\Microsoft\Templates\Blue%20steps%20letterhead.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9065F-3766-4B33-A3D9-E50BADE2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steps letterhead</Template>
  <TotalTime>0</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2021-08-22T12:56:00Z</dcterms:created>
  <dcterms:modified xsi:type="dcterms:W3CDTF">2021-08-22T12:57:00Z</dcterms:modified>
</cp:coreProperties>
</file>